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02" w:rsidRPr="00E16A95" w:rsidRDefault="00DB6B02" w:rsidP="00DB6B02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DB6B02" w:rsidRPr="00E16A95" w:rsidRDefault="00DB6B02" w:rsidP="00DB6B02">
      <w:pPr>
        <w:jc w:val="center"/>
        <w:rPr>
          <w:rFonts w:ascii="Arial" w:hAnsi="Arial"/>
          <w:b/>
          <w:bCs/>
          <w:sz w:val="22"/>
          <w:szCs w:val="22"/>
        </w:rPr>
      </w:pPr>
      <w:r w:rsidRPr="00E16A95">
        <w:rPr>
          <w:rFonts w:ascii="Arial" w:hAnsi="Arial"/>
          <w:b/>
          <w:bCs/>
          <w:sz w:val="22"/>
          <w:szCs w:val="22"/>
        </w:rPr>
        <w:t>ЗАДАНИЕ 9</w:t>
      </w:r>
    </w:p>
    <w:p w:rsidR="00DB6B02" w:rsidRPr="00E16A95" w:rsidRDefault="00DB6B02" w:rsidP="00DB6B02">
      <w:pPr>
        <w:jc w:val="center"/>
        <w:rPr>
          <w:rFonts w:ascii="Arial" w:hAnsi="Arial" w:cs="Arial"/>
          <w:b/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>ПРОСТОЕ ОСЛОЖНЕННОЕ ПРЕДЛОЖЕНИЕ</w:t>
      </w:r>
    </w:p>
    <w:p w:rsidR="00DB6B02" w:rsidRPr="00E16A95" w:rsidRDefault="00DB6B02" w:rsidP="00DB6B02">
      <w:pPr>
        <w:rPr>
          <w:rFonts w:ascii="Arial" w:hAnsi="Arial" w:cs="Arial"/>
          <w:b/>
          <w:sz w:val="22"/>
          <w:szCs w:val="22"/>
        </w:rPr>
      </w:pPr>
    </w:p>
    <w:p w:rsidR="00DB6B02" w:rsidRPr="00E16A95" w:rsidRDefault="00DB6B02" w:rsidP="00DB6B02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:rsidR="00DB6B02" w:rsidRPr="00E16A95" w:rsidRDefault="00DB6B02" w:rsidP="00DB6B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6A95">
        <w:rPr>
          <w:rFonts w:ascii="Arial" w:hAnsi="Arial" w:cs="Arial"/>
          <w:b/>
          <w:bCs/>
          <w:sz w:val="22"/>
          <w:szCs w:val="22"/>
        </w:rPr>
        <w:t>ЗНАКИ ПРЕПИНАНИЯ ПРИ ОДНОРОДНЫХ ЧЛЕНАХ ПРЕДЛОЖЕНИЯ.</w:t>
      </w:r>
    </w:p>
    <w:p w:rsidR="00DB6B02" w:rsidRPr="00E16A95" w:rsidRDefault="00DB6B02" w:rsidP="00DB6B02">
      <w:pPr>
        <w:rPr>
          <w:b/>
          <w:bCs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DB6B02" w:rsidRPr="00E16A95" w:rsidTr="000D632A">
        <w:tc>
          <w:tcPr>
            <w:tcW w:w="5400" w:type="dxa"/>
          </w:tcPr>
          <w:p w:rsidR="00DB6B02" w:rsidRPr="00E16A95" w:rsidRDefault="00DB6B02" w:rsidP="000D632A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Ставится запятая</w:t>
            </w:r>
          </w:p>
        </w:tc>
        <w:tc>
          <w:tcPr>
            <w:tcW w:w="5220" w:type="dxa"/>
          </w:tcPr>
          <w:p w:rsidR="00DB6B02" w:rsidRPr="00E16A95" w:rsidRDefault="00DB6B02" w:rsidP="000D632A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Не ставится запятая</w:t>
            </w:r>
          </w:p>
        </w:tc>
      </w:tr>
      <w:tr w:rsidR="00DB6B02" w:rsidRPr="00E16A95" w:rsidTr="000D632A">
        <w:tc>
          <w:tcPr>
            <w:tcW w:w="5400" w:type="dxa"/>
          </w:tcPr>
          <w:p w:rsidR="00DB6B02" w:rsidRPr="00E16A95" w:rsidRDefault="00DB6B02" w:rsidP="000D632A">
            <w:pPr>
              <w:ind w:left="360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1. при отсутствии союзов</w:t>
            </w:r>
          </w:p>
          <w:p w:rsidR="00DB6B02" w:rsidRPr="00E16A95" w:rsidRDefault="00DB6B02" w:rsidP="000D632A">
            <w:pPr>
              <w:ind w:left="72"/>
              <w:rPr>
                <w:bCs/>
                <w:i/>
                <w:sz w:val="22"/>
                <w:szCs w:val="22"/>
                <w:u w:val="dashDotHeavy"/>
              </w:rPr>
            </w:pPr>
            <w:r w:rsidRPr="00E16A95">
              <w:rPr>
                <w:bCs/>
                <w:i/>
                <w:sz w:val="22"/>
                <w:szCs w:val="22"/>
              </w:rPr>
              <w:t xml:space="preserve">Все вдруг заговорили </w:t>
            </w:r>
            <w:r w:rsidRPr="00E16A95">
              <w:rPr>
                <w:bCs/>
                <w:i/>
                <w:sz w:val="22"/>
                <w:szCs w:val="22"/>
                <w:u w:val="dashDotHeavy"/>
              </w:rPr>
              <w:t>шумно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, </w:t>
            </w:r>
            <w:r w:rsidRPr="00E16A95">
              <w:rPr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  <w:u w:val="dashDotHeavy"/>
              </w:rPr>
              <w:t xml:space="preserve"> радостно.</w:t>
            </w:r>
          </w:p>
          <w:p w:rsidR="00DB6B02" w:rsidRPr="00E16A95" w:rsidRDefault="00DB6B02" w:rsidP="000D632A">
            <w:pPr>
              <w:ind w:left="72"/>
              <w:rPr>
                <w:b/>
                <w:bCs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2. При соединении 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одиночным</w:t>
            </w:r>
            <w:r w:rsidRPr="00E16A95">
              <w:rPr>
                <w:b/>
                <w:bCs/>
                <w:sz w:val="22"/>
                <w:szCs w:val="22"/>
              </w:rPr>
              <w:t xml:space="preserve">  противительным союзом  (НО,  А, ДА = НО,  ЗАТО = НО)</w:t>
            </w:r>
          </w:p>
          <w:p w:rsidR="00DB6B02" w:rsidRPr="00E16A95" w:rsidRDefault="00DB6B02" w:rsidP="000D632A">
            <w:pPr>
              <w:ind w:left="72"/>
              <w:rPr>
                <w:bCs/>
                <w:i/>
                <w:sz w:val="22"/>
                <w:szCs w:val="22"/>
              </w:rPr>
            </w:pPr>
            <w:r w:rsidRPr="00E16A95">
              <w:rPr>
                <w:bCs/>
                <w:i/>
                <w:sz w:val="22"/>
                <w:szCs w:val="22"/>
                <w:u w:val="double"/>
              </w:rPr>
              <w:t>Мал</w:t>
            </w:r>
            <w:r w:rsidRPr="00E16A95">
              <w:rPr>
                <w:bCs/>
                <w:i/>
                <w:sz w:val="22"/>
                <w:szCs w:val="22"/>
              </w:rPr>
              <w:t xml:space="preserve"> золотник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да (=но) </w:t>
            </w:r>
            <w:r w:rsidRPr="00E16A95">
              <w:rPr>
                <w:bCs/>
                <w:i/>
                <w:sz w:val="22"/>
                <w:szCs w:val="22"/>
                <w:u w:val="double"/>
              </w:rPr>
              <w:t>дорог</w:t>
            </w:r>
            <w:r w:rsidRPr="00E16A95">
              <w:rPr>
                <w:bCs/>
                <w:i/>
                <w:sz w:val="22"/>
                <w:szCs w:val="22"/>
              </w:rPr>
              <w:t>.</w:t>
            </w:r>
          </w:p>
          <w:p w:rsidR="00DB6B02" w:rsidRPr="00E16A95" w:rsidRDefault="00DB6B02" w:rsidP="000D632A">
            <w:pPr>
              <w:ind w:left="72"/>
              <w:rPr>
                <w:b/>
                <w:bCs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/>
              <w:rPr>
                <w:b/>
                <w:bCs/>
                <w:i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3. При соединении 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повторяющимися</w:t>
            </w:r>
            <w:r w:rsidRPr="00E16A95">
              <w:rPr>
                <w:b/>
                <w:bCs/>
                <w:sz w:val="22"/>
                <w:szCs w:val="22"/>
              </w:rPr>
              <w:t xml:space="preserve"> союзами 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sz w:val="22"/>
                <w:szCs w:val="22"/>
              </w:rPr>
              <w:t xml:space="preserve">(могут повторяться союзы  </w:t>
            </w:r>
            <w:r w:rsidRPr="00E16A95">
              <w:rPr>
                <w:b/>
                <w:bCs/>
                <w:i/>
                <w:sz w:val="22"/>
                <w:szCs w:val="22"/>
              </w:rPr>
              <w:t>и, да, или, то, не то, ни)</w:t>
            </w:r>
          </w:p>
          <w:p w:rsidR="00DB6B02" w:rsidRPr="00E16A95" w:rsidRDefault="00DB6B02" w:rsidP="000D632A">
            <w:pPr>
              <w:ind w:left="72"/>
              <w:rPr>
                <w:b/>
                <w:bCs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/>
              <w:rPr>
                <w:bCs/>
                <w:i/>
                <w:sz w:val="22"/>
                <w:szCs w:val="22"/>
              </w:rPr>
            </w:pPr>
            <w:r w:rsidRPr="00E16A95">
              <w:rPr>
                <w:bCs/>
                <w:i/>
                <w:sz w:val="22"/>
                <w:szCs w:val="22"/>
              </w:rPr>
              <w:t xml:space="preserve">Простим горячке юных лет и юный </w:t>
            </w:r>
            <w:r w:rsidRPr="00E16A95">
              <w:rPr>
                <w:bCs/>
                <w:i/>
                <w:sz w:val="22"/>
                <w:szCs w:val="22"/>
                <w:u w:val="dashedHeavy"/>
              </w:rPr>
              <w:t>жа</w:t>
            </w:r>
            <w:r w:rsidRPr="00E16A95">
              <w:rPr>
                <w:bCs/>
                <w:i/>
                <w:sz w:val="22"/>
                <w:szCs w:val="22"/>
              </w:rPr>
              <w:t>р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</w:t>
            </w:r>
            <w:r w:rsidRPr="00E16A95">
              <w:rPr>
                <w:bCs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</w:rPr>
              <w:t xml:space="preserve">юный </w:t>
            </w:r>
            <w:r w:rsidRPr="00E16A95">
              <w:rPr>
                <w:bCs/>
                <w:i/>
                <w:sz w:val="22"/>
                <w:szCs w:val="22"/>
                <w:u w:val="dashedHeavy"/>
              </w:rPr>
              <w:t>бред.</w:t>
            </w:r>
          </w:p>
          <w:p w:rsidR="00DB6B02" w:rsidRPr="00E16A95" w:rsidRDefault="00DB6B02" w:rsidP="000D632A">
            <w:pPr>
              <w:ind w:left="72"/>
              <w:rPr>
                <w:b/>
                <w:bCs/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4. При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 xml:space="preserve">отсутствии </w:t>
            </w:r>
            <w:r w:rsidRPr="00E16A95">
              <w:rPr>
                <w:b/>
                <w:bCs/>
                <w:sz w:val="22"/>
                <w:szCs w:val="22"/>
              </w:rPr>
              <w:t xml:space="preserve"> первого из повторяющихся союзов</w:t>
            </w:r>
          </w:p>
          <w:p w:rsidR="00DB6B02" w:rsidRPr="00E16A95" w:rsidRDefault="00DB6B02" w:rsidP="000D632A">
            <w:pPr>
              <w:ind w:left="72"/>
              <w:rPr>
                <w:bCs/>
                <w:i/>
                <w:sz w:val="22"/>
                <w:szCs w:val="22"/>
                <w:u w:val="dashLongHeavy"/>
              </w:rPr>
            </w:pPr>
            <w:r w:rsidRPr="00E16A95">
              <w:rPr>
                <w:bCs/>
                <w:i/>
                <w:sz w:val="22"/>
                <w:szCs w:val="22"/>
              </w:rPr>
              <w:t xml:space="preserve">Люблю я бешеную </w:t>
            </w:r>
            <w:r w:rsidRPr="00E16A95">
              <w:rPr>
                <w:bCs/>
                <w:i/>
                <w:sz w:val="22"/>
                <w:szCs w:val="22"/>
                <w:u w:val="dashLong"/>
              </w:rPr>
              <w:t>младост</w:t>
            </w:r>
            <w:r w:rsidRPr="00E16A95">
              <w:rPr>
                <w:bCs/>
                <w:i/>
                <w:sz w:val="22"/>
                <w:szCs w:val="22"/>
              </w:rPr>
              <w:t>ь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dashLongHeavy"/>
              </w:rPr>
              <w:t>тесноту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dashLongHeavy"/>
              </w:rPr>
              <w:t>блеск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dashLongHeavy"/>
              </w:rPr>
              <w:t>радость.</w:t>
            </w:r>
          </w:p>
          <w:p w:rsidR="00DB6B02" w:rsidRPr="00E16A95" w:rsidRDefault="00DB6B02" w:rsidP="000D632A">
            <w:pPr>
              <w:ind w:left="72"/>
              <w:rPr>
                <w:b/>
                <w:bCs/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5. При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парном</w:t>
            </w:r>
            <w:r w:rsidRPr="00E16A95">
              <w:rPr>
                <w:b/>
                <w:bCs/>
                <w:sz w:val="22"/>
                <w:szCs w:val="22"/>
              </w:rPr>
              <w:t xml:space="preserve"> соединении союзами</w:t>
            </w:r>
          </w:p>
          <w:p w:rsidR="00DB6B02" w:rsidRPr="00E16A95" w:rsidRDefault="00DB6B02" w:rsidP="000D632A">
            <w:pPr>
              <w:ind w:left="72"/>
              <w:rPr>
                <w:bCs/>
                <w:sz w:val="22"/>
                <w:szCs w:val="22"/>
              </w:rPr>
            </w:pPr>
            <w:r w:rsidRPr="00E16A95">
              <w:rPr>
                <w:bCs/>
                <w:i/>
                <w:sz w:val="22"/>
                <w:szCs w:val="22"/>
                <w:u w:val="single"/>
              </w:rPr>
              <w:t>Волна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камень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лед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пламень</w:t>
            </w:r>
            <w:r w:rsidRPr="00E16A95">
              <w:rPr>
                <w:bCs/>
                <w:i/>
                <w:sz w:val="22"/>
                <w:szCs w:val="22"/>
              </w:rPr>
              <w:t xml:space="preserve"> не столь </w:t>
            </w:r>
            <w:proofErr w:type="gramStart"/>
            <w:r w:rsidRPr="00E16A95">
              <w:rPr>
                <w:bCs/>
                <w:i/>
                <w:sz w:val="22"/>
                <w:szCs w:val="22"/>
              </w:rPr>
              <w:t>различны</w:t>
            </w:r>
            <w:proofErr w:type="gramEnd"/>
            <w:r w:rsidRPr="00E16A95">
              <w:rPr>
                <w:bCs/>
                <w:i/>
                <w:sz w:val="22"/>
                <w:szCs w:val="22"/>
              </w:rPr>
              <w:t xml:space="preserve"> меж собой.</w:t>
            </w:r>
          </w:p>
          <w:p w:rsidR="00DB6B02" w:rsidRPr="00E16A95" w:rsidRDefault="00DB6B02" w:rsidP="000D632A">
            <w:pPr>
              <w:ind w:left="360"/>
              <w:rPr>
                <w:b/>
                <w:bCs/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6. При соединении 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двойными</w:t>
            </w:r>
            <w:r w:rsidRPr="00E16A95">
              <w:rPr>
                <w:b/>
                <w:bCs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союзами:</w:t>
            </w:r>
            <w:r w:rsidRPr="00E16A95">
              <w:rPr>
                <w:b/>
                <w:bCs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как, так и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;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хотя и, но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не только, но и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;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не столько, сколько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;  </w:t>
            </w:r>
            <w:r w:rsidRPr="00E16A95">
              <w:rPr>
                <w:bCs/>
                <w:i/>
                <w:sz w:val="22"/>
                <w:szCs w:val="22"/>
              </w:rPr>
              <w:t xml:space="preserve">У Сибири есть много </w:t>
            </w:r>
            <w:proofErr w:type="gramStart"/>
            <w:r w:rsidRPr="00E16A95">
              <w:rPr>
                <w:bCs/>
                <w:i/>
                <w:sz w:val="22"/>
                <w:szCs w:val="22"/>
              </w:rPr>
              <w:t>особенностей</w:t>
            </w:r>
            <w:proofErr w:type="gramEnd"/>
            <w:r w:rsidRPr="00E16A95">
              <w:rPr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как</w:t>
            </w:r>
            <w:r w:rsidRPr="00E16A95">
              <w:rPr>
                <w:bCs/>
                <w:i/>
                <w:sz w:val="22"/>
                <w:szCs w:val="22"/>
              </w:rPr>
              <w:t xml:space="preserve"> в природе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,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так и</w:t>
            </w:r>
            <w:r w:rsidRPr="00E16A95">
              <w:rPr>
                <w:bCs/>
                <w:i/>
                <w:sz w:val="22"/>
                <w:szCs w:val="22"/>
              </w:rPr>
              <w:t xml:space="preserve"> в людских нравах. Успехи мои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хотя и</w:t>
            </w:r>
            <w:r w:rsidRPr="00E16A95">
              <w:rPr>
                <w:bCs/>
                <w:i/>
                <w:sz w:val="22"/>
                <w:szCs w:val="22"/>
              </w:rPr>
              <w:t xml:space="preserve"> медленны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но</w:t>
            </w:r>
            <w:r w:rsidRPr="00E16A95">
              <w:rPr>
                <w:bCs/>
                <w:i/>
                <w:sz w:val="22"/>
                <w:szCs w:val="22"/>
              </w:rPr>
              <w:t xml:space="preserve"> благонадёжны.</w:t>
            </w:r>
          </w:p>
        </w:tc>
        <w:tc>
          <w:tcPr>
            <w:tcW w:w="5220" w:type="dxa"/>
          </w:tcPr>
          <w:p w:rsidR="00DB6B02" w:rsidRPr="00E16A95" w:rsidRDefault="00DB6B02" w:rsidP="000D632A">
            <w:pPr>
              <w:ind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1. в устойчивых выражениях</w:t>
            </w:r>
          </w:p>
          <w:p w:rsidR="00DB6B02" w:rsidRPr="00E16A95" w:rsidRDefault="00DB6B02" w:rsidP="000D632A">
            <w:pPr>
              <w:ind w:left="360"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E16A95">
              <w:rPr>
                <w:b/>
                <w:bCs/>
                <w:sz w:val="22"/>
                <w:szCs w:val="22"/>
              </w:rPr>
              <w:t>равных</w:t>
            </w:r>
            <w:proofErr w:type="gramEnd"/>
            <w:r w:rsidRPr="00E16A95">
              <w:rPr>
                <w:b/>
                <w:bCs/>
                <w:sz w:val="22"/>
                <w:szCs w:val="22"/>
              </w:rPr>
              <w:t xml:space="preserve"> слову)</w:t>
            </w:r>
          </w:p>
          <w:p w:rsidR="00DB6B02" w:rsidRPr="00E16A95" w:rsidRDefault="00DB6B02" w:rsidP="000D632A">
            <w:pPr>
              <w:ind w:left="360" w:right="-644"/>
              <w:rPr>
                <w:b/>
                <w:bCs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i/>
                <w:sz w:val="22"/>
                <w:szCs w:val="22"/>
                <w:u w:val="dashDotHeavy"/>
              </w:rPr>
            </w:pPr>
            <w:r w:rsidRPr="00E16A95">
              <w:rPr>
                <w:b/>
                <w:bCs/>
                <w:i/>
                <w:sz w:val="22"/>
                <w:szCs w:val="22"/>
              </w:rPr>
              <w:t xml:space="preserve">Издали </w:t>
            </w:r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>и так и сяк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, а вблизи </w:t>
            </w:r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>ни то ни сё.</w:t>
            </w: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  <w:r w:rsidRPr="00E16A95">
              <w:rPr>
                <w:b/>
                <w:bCs/>
                <w:i/>
                <w:sz w:val="22"/>
                <w:szCs w:val="22"/>
              </w:rPr>
              <w:t>( = словам КАК-ТО, НИКАК)</w:t>
            </w: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>И днем и ночью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 кот ученый все ходит</w:t>
            </w: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  <w:r w:rsidRPr="00E16A95">
              <w:rPr>
                <w:b/>
                <w:bCs/>
                <w:i/>
                <w:sz w:val="22"/>
                <w:szCs w:val="22"/>
              </w:rPr>
              <w:t xml:space="preserve"> по цепи кругом</w:t>
            </w:r>
            <w:proofErr w:type="gramStart"/>
            <w:r w:rsidRPr="00E16A95">
              <w:rPr>
                <w:b/>
                <w:bCs/>
                <w:i/>
                <w:sz w:val="22"/>
                <w:szCs w:val="22"/>
              </w:rPr>
              <w:t>.</w:t>
            </w:r>
            <w:proofErr w:type="gramEnd"/>
            <w:r w:rsidRPr="00E16A95">
              <w:rPr>
                <w:b/>
                <w:bCs/>
                <w:i/>
                <w:sz w:val="22"/>
                <w:szCs w:val="22"/>
              </w:rPr>
              <w:t xml:space="preserve">  ( = </w:t>
            </w:r>
            <w:proofErr w:type="gramStart"/>
            <w:r w:rsidRPr="00E16A95">
              <w:rPr>
                <w:b/>
                <w:bCs/>
                <w:i/>
                <w:sz w:val="22"/>
                <w:szCs w:val="22"/>
              </w:rPr>
              <w:t>с</w:t>
            </w:r>
            <w:proofErr w:type="gramEnd"/>
            <w:r w:rsidRPr="00E16A95">
              <w:rPr>
                <w:b/>
                <w:bCs/>
                <w:i/>
                <w:sz w:val="22"/>
                <w:szCs w:val="22"/>
              </w:rPr>
              <w:t>лову ВСЕГДА)</w:t>
            </w: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2. при соединении </w:t>
            </w: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  <w:u w:val="single"/>
              </w:rPr>
              <w:t xml:space="preserve">одиночным </w:t>
            </w:r>
            <w:r w:rsidRPr="00E16A95">
              <w:rPr>
                <w:b/>
                <w:bCs/>
                <w:sz w:val="22"/>
                <w:szCs w:val="22"/>
              </w:rPr>
              <w:t>соединительным или разделительным союзом: и;  да (=и), или, либо</w:t>
            </w:r>
          </w:p>
          <w:p w:rsidR="00DB6B02" w:rsidRPr="00E16A95" w:rsidRDefault="00DB6B02" w:rsidP="000D632A">
            <w:pPr>
              <w:ind w:left="72" w:right="-644"/>
              <w:rPr>
                <w:b/>
                <w:bCs/>
                <w:sz w:val="22"/>
                <w:szCs w:val="22"/>
              </w:rPr>
            </w:pPr>
          </w:p>
          <w:p w:rsidR="00DB6B02" w:rsidRPr="00E16A95" w:rsidRDefault="00DB6B02" w:rsidP="000D632A">
            <w:pPr>
              <w:ind w:right="-644"/>
              <w:rPr>
                <w:b/>
                <w:bCs/>
                <w:sz w:val="22"/>
                <w:szCs w:val="22"/>
              </w:rPr>
            </w:pPr>
          </w:p>
        </w:tc>
      </w:tr>
    </w:tbl>
    <w:p w:rsidR="00DB6B02" w:rsidRPr="00E16A95" w:rsidRDefault="00DB6B02" w:rsidP="00DB6B02">
      <w:pPr>
        <w:ind w:left="-360"/>
        <w:jc w:val="center"/>
        <w:rPr>
          <w:b/>
          <w:bCs/>
          <w:sz w:val="22"/>
          <w:szCs w:val="22"/>
        </w:rPr>
      </w:pPr>
    </w:p>
    <w:p w:rsidR="00DB6B02" w:rsidRPr="00E16A95" w:rsidRDefault="00DB6B02" w:rsidP="00DB6B02">
      <w:pPr>
        <w:ind w:left="-360"/>
        <w:jc w:val="center"/>
        <w:rPr>
          <w:b/>
          <w:bCs/>
          <w:sz w:val="22"/>
          <w:szCs w:val="22"/>
        </w:rPr>
      </w:pPr>
    </w:p>
    <w:p w:rsidR="00DB6B02" w:rsidRPr="00E16A95" w:rsidRDefault="00DB6B02" w:rsidP="00DB6B02">
      <w:pPr>
        <w:jc w:val="center"/>
        <w:rPr>
          <w:rFonts w:ascii="Arial" w:hAnsi="Arial" w:cs="Arial"/>
          <w:b/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>ОБОСОБЛЕННЫЕ ЧЛЕНЫ ПРЕДЛОЖЕНИЯ</w:t>
      </w:r>
    </w:p>
    <w:p w:rsidR="00DB6B02" w:rsidRPr="00E16A95" w:rsidRDefault="00DB6B02" w:rsidP="00DB6B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Условия обособления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Примеры</w:t>
            </w:r>
          </w:p>
        </w:tc>
      </w:tr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ОПРЕДЕЛЕНИЯ (</w:t>
            </w:r>
            <w:proofErr w:type="gramStart"/>
            <w:r w:rsidRPr="00E16A95">
              <w:rPr>
                <w:b/>
                <w:sz w:val="22"/>
                <w:szCs w:val="22"/>
              </w:rPr>
              <w:t>какой</w:t>
            </w:r>
            <w:proofErr w:type="gramEnd"/>
            <w:r w:rsidRPr="00E16A95">
              <w:rPr>
                <w:b/>
                <w:sz w:val="22"/>
                <w:szCs w:val="22"/>
              </w:rPr>
              <w:t>?)</w:t>
            </w:r>
          </w:p>
        </w:tc>
      </w:tr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16A95">
              <w:rPr>
                <w:b/>
                <w:sz w:val="22"/>
                <w:szCs w:val="22"/>
              </w:rPr>
              <w:t>СОГЛАСОВАННЫЕ</w:t>
            </w:r>
            <w:proofErr w:type="gramEnd"/>
            <w:r w:rsidRPr="00E16A95">
              <w:rPr>
                <w:b/>
                <w:sz w:val="22"/>
                <w:szCs w:val="22"/>
              </w:rPr>
              <w:t xml:space="preserve"> (согласуются с определяемым словом в роде, числе, падеже)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Обособляются: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Распространенные определения, выраженные, причастным оборотом или прилагательным с зависимым словом (определительные обороты), стоящие после определяемого слова.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2) Одиночное определение, если стоит после </w:t>
            </w:r>
            <w:proofErr w:type="spellStart"/>
            <w:r w:rsidRPr="00E16A95">
              <w:rPr>
                <w:sz w:val="22"/>
                <w:szCs w:val="22"/>
              </w:rPr>
              <w:t>опредёляемого</w:t>
            </w:r>
            <w:proofErr w:type="spellEnd"/>
            <w:r w:rsidRPr="00E16A95">
              <w:rPr>
                <w:sz w:val="22"/>
                <w:szCs w:val="22"/>
              </w:rPr>
              <w:t xml:space="preserve"> слова или если оно оторвано в тексте от определяемого слова.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3) Распространенные или одиночные определения, стоящие непосредственно перед определяемым существительным, если они имеют добавочное обстоятельственное значение.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lastRenderedPageBreak/>
              <w:t>4) Определения, относящиеся к личному местоимению.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rPr>
                <w:b/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b/>
                <w:i/>
                <w:sz w:val="22"/>
                <w:szCs w:val="22"/>
                <w:u w:val="wave"/>
              </w:rPr>
            </w:pPr>
            <w:r w:rsidRPr="00E16A95">
              <w:rPr>
                <w:b/>
                <w:i/>
                <w:sz w:val="22"/>
                <w:szCs w:val="22"/>
              </w:rPr>
              <w:t>Человек,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не помнящий прошлого/,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лишает себя грядущего</w:t>
            </w:r>
            <w:r w:rsidRPr="00E16A95">
              <w:rPr>
                <w:b/>
                <w:sz w:val="22"/>
                <w:szCs w:val="22"/>
              </w:rPr>
              <w:t xml:space="preserve">. </w:t>
            </w:r>
            <w:r w:rsidRPr="00E16A95">
              <w:rPr>
                <w:sz w:val="22"/>
                <w:szCs w:val="22"/>
                <w:u w:val="single"/>
              </w:rPr>
              <w:t>(</w:t>
            </w:r>
            <w:proofErr w:type="spellStart"/>
            <w:r w:rsidRPr="00E16A95">
              <w:rPr>
                <w:sz w:val="22"/>
                <w:szCs w:val="22"/>
                <w:u w:val="single"/>
              </w:rPr>
              <w:t>Прич</w:t>
            </w:r>
            <w:proofErr w:type="spellEnd"/>
            <w:r w:rsidRPr="00E16A95">
              <w:rPr>
                <w:sz w:val="22"/>
                <w:szCs w:val="22"/>
                <w:u w:val="single"/>
              </w:rPr>
              <w:t>. об</w:t>
            </w:r>
            <w:proofErr w:type="gramStart"/>
            <w:r w:rsidRPr="00E16A95">
              <w:rPr>
                <w:sz w:val="22"/>
                <w:szCs w:val="22"/>
                <w:u w:val="single"/>
              </w:rPr>
              <w:t>.</w:t>
            </w:r>
            <w:proofErr w:type="gramEnd"/>
            <w:r w:rsidRPr="00E16A95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E16A95">
              <w:rPr>
                <w:sz w:val="22"/>
                <w:szCs w:val="22"/>
                <w:u w:val="single"/>
              </w:rPr>
              <w:t>с</w:t>
            </w:r>
            <w:proofErr w:type="gramEnd"/>
            <w:r w:rsidRPr="00E16A95">
              <w:rPr>
                <w:sz w:val="22"/>
                <w:szCs w:val="22"/>
                <w:u w:val="single"/>
              </w:rPr>
              <w:t>тоит после определяемого слова)</w:t>
            </w:r>
          </w:p>
          <w:p w:rsidR="00DB6B02" w:rsidRPr="00E16A95" w:rsidRDefault="00DB6B02" w:rsidP="000D632A">
            <w:pPr>
              <w:rPr>
                <w:b/>
                <w:i/>
                <w:sz w:val="22"/>
                <w:szCs w:val="22"/>
                <w:u w:val="wave"/>
              </w:rPr>
            </w:pPr>
            <w:r w:rsidRPr="00E16A95">
              <w:rPr>
                <w:b/>
                <w:i/>
                <w:sz w:val="22"/>
                <w:szCs w:val="22"/>
              </w:rPr>
              <w:t>Чистые звуки музыки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 xml:space="preserve">, /похожие </w:t>
            </w:r>
            <w:proofErr w:type="gramStart"/>
            <w:r w:rsidRPr="00E16A95">
              <w:rPr>
                <w:b/>
                <w:i/>
                <w:sz w:val="22"/>
                <w:szCs w:val="22"/>
                <w:u w:val="wave"/>
              </w:rPr>
              <w:t>на</w:t>
            </w:r>
            <w:proofErr w:type="gramEnd"/>
            <w:r w:rsidRPr="00E16A95">
              <w:rPr>
                <w:b/>
                <w:i/>
                <w:sz w:val="22"/>
                <w:szCs w:val="22"/>
                <w:u w:val="wave"/>
              </w:rPr>
              <w:t xml:space="preserve"> 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E16A95">
              <w:rPr>
                <w:b/>
                <w:i/>
                <w:sz w:val="22"/>
                <w:szCs w:val="22"/>
                <w:u w:val="wave"/>
              </w:rPr>
              <w:t>голоса серебряных труб</w:t>
            </w:r>
            <w:r w:rsidRPr="00E16A95">
              <w:rPr>
                <w:b/>
                <w:i/>
                <w:sz w:val="22"/>
                <w:szCs w:val="22"/>
              </w:rPr>
              <w:t>/,  привели его в восторг. (</w:t>
            </w:r>
            <w:r w:rsidRPr="00E16A95">
              <w:rPr>
                <w:sz w:val="22"/>
                <w:szCs w:val="22"/>
                <w:u w:val="single"/>
              </w:rPr>
              <w:t>Прил. с зависимым словом стоит после определяемого слова)</w:t>
            </w:r>
          </w:p>
          <w:p w:rsidR="00DB6B02" w:rsidRPr="00E16A95" w:rsidRDefault="00DB6B02" w:rsidP="000D632A">
            <w:pPr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А он,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 xml:space="preserve"> /мятежный/</w:t>
            </w:r>
            <w:r w:rsidRPr="00E16A95">
              <w:rPr>
                <w:b/>
                <w:i/>
                <w:sz w:val="22"/>
                <w:szCs w:val="22"/>
              </w:rPr>
              <w:t>, просит бури.</w:t>
            </w:r>
          </w:p>
          <w:p w:rsidR="00DB6B02" w:rsidRPr="00E16A95" w:rsidRDefault="00DB6B02" w:rsidP="000D632A">
            <w:pPr>
              <w:jc w:val="both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(</w:t>
            </w:r>
            <w:r w:rsidRPr="00E16A95">
              <w:rPr>
                <w:sz w:val="22"/>
                <w:szCs w:val="22"/>
                <w:u w:val="single"/>
              </w:rPr>
              <w:t>Определение–прилагательное относится к личному местоимению</w:t>
            </w:r>
            <w:r w:rsidRPr="00E16A95">
              <w:rPr>
                <w:sz w:val="22"/>
                <w:szCs w:val="22"/>
              </w:rPr>
              <w:t>)</w:t>
            </w:r>
          </w:p>
          <w:p w:rsidR="00DB6B02" w:rsidRPr="00E16A95" w:rsidRDefault="00DB6B02" w:rsidP="000D632A">
            <w:pPr>
              <w:jc w:val="both"/>
              <w:rPr>
                <w:sz w:val="22"/>
                <w:szCs w:val="22"/>
                <w:u w:val="single"/>
              </w:rPr>
            </w:pPr>
            <w:r w:rsidRPr="00E16A95">
              <w:rPr>
                <w:b/>
                <w:i/>
                <w:sz w:val="22"/>
                <w:szCs w:val="22"/>
                <w:u w:val="wave"/>
              </w:rPr>
              <w:t>/Уставшие после долгой дороги/</w:t>
            </w:r>
            <w:r w:rsidRPr="00E16A95">
              <w:rPr>
                <w:b/>
                <w:i/>
                <w:sz w:val="22"/>
                <w:szCs w:val="22"/>
              </w:rPr>
              <w:t>,</w:t>
            </w:r>
            <w:r w:rsidRPr="00E16A95">
              <w:rPr>
                <w:b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sz w:val="22"/>
                <w:szCs w:val="22"/>
              </w:rPr>
              <w:t>ребята присели отдохнуть на поляне.</w:t>
            </w:r>
            <w:r w:rsidRPr="00E16A95">
              <w:rPr>
                <w:sz w:val="22"/>
                <w:szCs w:val="22"/>
                <w:u w:val="single"/>
              </w:rPr>
              <w:t xml:space="preserve"> (Причина)</w:t>
            </w:r>
          </w:p>
          <w:p w:rsidR="00DB6B02" w:rsidRPr="00E16A95" w:rsidRDefault="00DB6B02" w:rsidP="000D632A">
            <w:pPr>
              <w:jc w:val="both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Мы,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утомлённые/</w:t>
            </w:r>
            <w:r w:rsidRPr="00E16A95">
              <w:rPr>
                <w:b/>
                <w:i/>
                <w:sz w:val="22"/>
                <w:szCs w:val="22"/>
              </w:rPr>
              <w:t>, только к семи</w:t>
            </w:r>
          </w:p>
          <w:p w:rsidR="00DB6B02" w:rsidRPr="00E16A95" w:rsidRDefault="00DB6B02" w:rsidP="000D632A">
            <w:pPr>
              <w:jc w:val="both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часам вернулись домой.</w:t>
            </w:r>
          </w:p>
        </w:tc>
      </w:tr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jc w:val="center"/>
              <w:rPr>
                <w:b/>
                <w:iCs/>
                <w:sz w:val="22"/>
                <w:szCs w:val="22"/>
              </w:rPr>
            </w:pPr>
            <w:r w:rsidRPr="00E16A95">
              <w:rPr>
                <w:b/>
                <w:iCs/>
                <w:sz w:val="22"/>
                <w:szCs w:val="22"/>
              </w:rPr>
              <w:lastRenderedPageBreak/>
              <w:t xml:space="preserve">НЕСОГЛАСОВАННЫЕ ОПРЕДЕЛЕНИЯ </w:t>
            </w:r>
            <w:r w:rsidRPr="00E16A95">
              <w:rPr>
                <w:b/>
                <w:sz w:val="22"/>
                <w:szCs w:val="22"/>
              </w:rPr>
              <w:t>(согласуются с определяемым словом в роде, числе, падеже)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1) Обособляются несогласованные определения, 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16A95">
              <w:rPr>
                <w:sz w:val="22"/>
                <w:szCs w:val="22"/>
              </w:rPr>
              <w:t>выраженные</w:t>
            </w:r>
            <w:proofErr w:type="gramEnd"/>
            <w:r w:rsidRPr="00E16A95">
              <w:rPr>
                <w:sz w:val="22"/>
                <w:szCs w:val="22"/>
              </w:rPr>
              <w:t xml:space="preserve"> существительными в косвенном падеже (чаще с предлогом)</w:t>
            </w:r>
          </w:p>
          <w:p w:rsidR="00DB6B02" w:rsidRPr="00E16A95" w:rsidRDefault="00DB6B02" w:rsidP="000D632A">
            <w:pPr>
              <w:tabs>
                <w:tab w:val="left" w:pos="4280"/>
              </w:tabs>
              <w:ind w:left="140" w:right="511" w:hanging="14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2) если относятся </w:t>
            </w:r>
            <w:r w:rsidRPr="00E16A95">
              <w:rPr>
                <w:sz w:val="22"/>
                <w:szCs w:val="22"/>
                <w:u w:val="single"/>
              </w:rPr>
              <w:t>к собственному имени</w:t>
            </w:r>
            <w:r w:rsidRPr="00E16A95">
              <w:rPr>
                <w:sz w:val="22"/>
                <w:szCs w:val="22"/>
              </w:rPr>
              <w:t>.</w:t>
            </w:r>
          </w:p>
          <w:p w:rsidR="00DB6B02" w:rsidRPr="00E16A95" w:rsidRDefault="00DB6B02" w:rsidP="000D632A">
            <w:pPr>
              <w:ind w:right="151"/>
              <w:rPr>
                <w:spacing w:val="40"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3) если относятся </w:t>
            </w:r>
            <w:r w:rsidRPr="00E16A95">
              <w:rPr>
                <w:sz w:val="22"/>
                <w:szCs w:val="22"/>
                <w:u w:val="single"/>
              </w:rPr>
              <w:t>к личному местоимению</w:t>
            </w:r>
            <w:r w:rsidRPr="00E16A95">
              <w:rPr>
                <w:spacing w:val="40"/>
                <w:sz w:val="22"/>
                <w:szCs w:val="22"/>
              </w:rPr>
              <w:t xml:space="preserve"> </w:t>
            </w:r>
          </w:p>
          <w:p w:rsidR="00DB6B02" w:rsidRPr="00E16A95" w:rsidRDefault="00DB6B02" w:rsidP="000D632A">
            <w:pPr>
              <w:ind w:right="151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>4) если отделены от определяемого слова какими-либо другими членами предложения</w:t>
            </w:r>
          </w:p>
          <w:p w:rsidR="00DB6B02" w:rsidRPr="00E16A95" w:rsidRDefault="00DB6B02" w:rsidP="000D632A">
            <w:pPr>
              <w:tabs>
                <w:tab w:val="left" w:pos="4280"/>
              </w:tabs>
              <w:ind w:right="331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 xml:space="preserve">5)если </w:t>
            </w:r>
            <w:proofErr w:type="gramStart"/>
            <w:r w:rsidRPr="00E16A95">
              <w:rPr>
                <w:spacing w:val="40"/>
                <w:sz w:val="22"/>
                <w:szCs w:val="22"/>
              </w:rPr>
              <w:t>образуют ряд</w:t>
            </w:r>
            <w:proofErr w:type="gramEnd"/>
            <w:r w:rsidRPr="00E16A95">
              <w:rPr>
                <w:spacing w:val="40"/>
                <w:sz w:val="22"/>
                <w:szCs w:val="22"/>
              </w:rPr>
              <w:t xml:space="preserve"> однородных членов</w:t>
            </w:r>
            <w:r w:rsidRPr="00E16A95">
              <w:rPr>
                <w:sz w:val="22"/>
                <w:szCs w:val="22"/>
              </w:rPr>
              <w:t xml:space="preserve"> с предшествующими или последующими обособленными согласованными определениями. 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>6) Обособляются несогласованные определения</w:t>
            </w:r>
            <w:r w:rsidRPr="00E16A95">
              <w:rPr>
                <w:sz w:val="22"/>
                <w:szCs w:val="22"/>
              </w:rPr>
              <w:t xml:space="preserve">, </w:t>
            </w:r>
            <w:r w:rsidRPr="00E16A95">
              <w:rPr>
                <w:sz w:val="22"/>
                <w:szCs w:val="22"/>
                <w:u w:val="single"/>
              </w:rPr>
              <w:t>выраженные оборотом с формой сравнительной степени имени прилагательного</w:t>
            </w:r>
            <w:r w:rsidRPr="00E16A95">
              <w:rPr>
                <w:sz w:val="22"/>
                <w:szCs w:val="22"/>
              </w:rPr>
              <w:t>, если определяемому существительному обычно предшествует согласованное определение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tabs>
                <w:tab w:val="left" w:pos="4280"/>
                <w:tab w:val="left" w:pos="4460"/>
              </w:tabs>
              <w:ind w:right="331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 xml:space="preserve">7) Обособляются и отделяются при помощи </w:t>
            </w:r>
            <w:r w:rsidRPr="00E16A95">
              <w:rPr>
                <w:spacing w:val="40"/>
                <w:sz w:val="22"/>
                <w:szCs w:val="22"/>
                <w:u w:val="single"/>
              </w:rPr>
              <w:t>тире</w:t>
            </w:r>
            <w:r w:rsidRPr="00E16A95">
              <w:rPr>
                <w:sz w:val="22"/>
                <w:szCs w:val="22"/>
              </w:rPr>
              <w:t xml:space="preserve"> несогласованные определения, выраженные </w:t>
            </w:r>
            <w:r w:rsidRPr="00E16A95">
              <w:rPr>
                <w:sz w:val="22"/>
                <w:szCs w:val="22"/>
                <w:u w:val="single"/>
              </w:rPr>
              <w:t>неопределенной формой глагола,</w:t>
            </w:r>
            <w:r w:rsidRPr="00E16A95">
              <w:rPr>
                <w:sz w:val="22"/>
                <w:szCs w:val="22"/>
              </w:rPr>
              <w:t xml:space="preserve"> перед которой можно без ущерба для смысла поставить слова </w:t>
            </w:r>
            <w:r w:rsidRPr="00E16A9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«а именно какой?».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такое определение стоит </w:t>
            </w:r>
            <w:r w:rsidRPr="00E16A95">
              <w:rPr>
                <w:spacing w:val="40"/>
                <w:sz w:val="22"/>
                <w:szCs w:val="22"/>
              </w:rPr>
              <w:t>в середине предложения</w:t>
            </w:r>
            <w:r w:rsidRPr="00E16A95">
              <w:rPr>
                <w:sz w:val="22"/>
                <w:szCs w:val="22"/>
              </w:rPr>
              <w:t xml:space="preserve">, то оно выделяется при помощи </w:t>
            </w:r>
            <w:r w:rsidRPr="00E16A95">
              <w:rPr>
                <w:spacing w:val="40"/>
                <w:sz w:val="22"/>
                <w:szCs w:val="22"/>
              </w:rPr>
              <w:t>тире с двух сторон</w:t>
            </w:r>
            <w:r w:rsidRPr="00E16A95">
              <w:rPr>
                <w:sz w:val="22"/>
                <w:szCs w:val="22"/>
              </w:rPr>
              <w:t xml:space="preserve">, например: Но если по условиям контекста после определения </w:t>
            </w:r>
            <w:r w:rsidRPr="00E16A95">
              <w:rPr>
                <w:spacing w:val="40"/>
                <w:sz w:val="22"/>
                <w:szCs w:val="22"/>
              </w:rPr>
              <w:t>должна стоять запятая, то второе тире обычно опускается</w:t>
            </w:r>
            <w:r w:rsidRPr="00E16A95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 xml:space="preserve">Офицеры, 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в новых сюртуках, белых перчатках</w:t>
            </w:r>
            <w:r w:rsidRPr="00E16A95">
              <w:rPr>
                <w:b/>
                <w:i/>
                <w:sz w:val="22"/>
                <w:szCs w:val="22"/>
              </w:rPr>
              <w:t xml:space="preserve"> и 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блестящих эполетах</w:t>
            </w:r>
            <w:r w:rsidRPr="00E16A95">
              <w:rPr>
                <w:b/>
                <w:i/>
                <w:sz w:val="22"/>
                <w:szCs w:val="22"/>
              </w:rPr>
              <w:t>, щеголяли по улицам и бульвару.</w:t>
            </w:r>
          </w:p>
          <w:p w:rsidR="00DB6B02" w:rsidRPr="00E16A95" w:rsidRDefault="00DB6B02" w:rsidP="000D632A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Саша </w:t>
            </w:r>
            <w:proofErr w:type="spellStart"/>
            <w:r w:rsidRPr="00E16A95">
              <w:rPr>
                <w:i/>
                <w:iCs/>
                <w:sz w:val="22"/>
                <w:szCs w:val="22"/>
              </w:rPr>
              <w:t>Бережнова</w:t>
            </w:r>
            <w:proofErr w:type="spellEnd"/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шелковом платье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чепце на затылке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шали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сидела на диване</w:t>
            </w:r>
            <w:r w:rsidRPr="00E16A95">
              <w:rPr>
                <w:sz w:val="22"/>
                <w:szCs w:val="22"/>
              </w:rPr>
              <w:t xml:space="preserve">. </w:t>
            </w:r>
          </w:p>
          <w:p w:rsidR="00DB6B02" w:rsidRPr="00E16A95" w:rsidRDefault="00DB6B02" w:rsidP="000D632A">
            <w:pPr>
              <w:rPr>
                <w:spacing w:val="40"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Я удивляюсь, что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вы,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с вашей добротой,</w:t>
            </w:r>
            <w:r w:rsidRPr="00E16A95">
              <w:rPr>
                <w:i/>
                <w:iCs/>
                <w:sz w:val="22"/>
                <w:szCs w:val="22"/>
              </w:rPr>
              <w:t xml:space="preserve"> не чувствуете этого</w:t>
            </w:r>
            <w:r w:rsidRPr="00E16A95">
              <w:rPr>
                <w:sz w:val="22"/>
                <w:szCs w:val="22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 xml:space="preserve">Сегодня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она,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новом голубом капоте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была особенно молода красива.</w:t>
            </w:r>
            <w:r w:rsidRPr="00E16A95">
              <w:rPr>
                <w:spacing w:val="40"/>
                <w:sz w:val="22"/>
                <w:szCs w:val="22"/>
              </w:rPr>
              <w:t xml:space="preserve"> </w:t>
            </w:r>
          </w:p>
          <w:p w:rsidR="00DB6B02" w:rsidRPr="00E16A95" w:rsidRDefault="00DB6B02" w:rsidP="000D632A">
            <w:pPr>
              <w:rPr>
                <w:b/>
                <w:bCs/>
                <w:i/>
                <w:iCs/>
                <w:sz w:val="22"/>
                <w:szCs w:val="22"/>
                <w:u w:val="wave"/>
              </w:rPr>
            </w:pPr>
            <w:r w:rsidRPr="00E16A95">
              <w:rPr>
                <w:i/>
                <w:iCs/>
                <w:sz w:val="22"/>
                <w:szCs w:val="22"/>
              </w:rPr>
              <w:t>После десерта все двинулись к буфету, где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черном платье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с черной сеточкой на голове,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сидела Каролина и с улыбкой наблюдала, как смотрели на нег</w:t>
            </w:r>
            <w:r w:rsidRPr="00E16A95">
              <w:rPr>
                <w:sz w:val="22"/>
                <w:szCs w:val="22"/>
              </w:rPr>
              <w:t xml:space="preserve">о. (Независимо от того, выражено ли определяемое слово собственным или нарицательным именем).  </w:t>
            </w:r>
            <w:r w:rsidRPr="00E16A95">
              <w:rPr>
                <w:i/>
                <w:iCs/>
                <w:sz w:val="22"/>
                <w:szCs w:val="22"/>
              </w:rPr>
              <w:t>Я увидел мужика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мокрого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в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лохмотьях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с длинной бородой.</w:t>
            </w:r>
          </w:p>
          <w:p w:rsidR="00DB6B02" w:rsidRPr="00E16A95" w:rsidRDefault="00DB6B02" w:rsidP="000D632A">
            <w:pPr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Короткая борода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, немного темнее волос,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слегка оттеняла губы и подбородок.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...Я шел к вам с чистыми побуждениями, с единственным желанием </w:t>
            </w:r>
            <w:r w:rsidRPr="00E16A95">
              <w:rPr>
                <w:bCs/>
                <w:i/>
                <w:iCs/>
                <w:sz w:val="22"/>
                <w:szCs w:val="22"/>
                <w:u w:val="wave"/>
              </w:rPr>
              <w:t>–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сделать добро</w:t>
            </w:r>
            <w:r w:rsidRPr="00E16A95">
              <w:rPr>
                <w:i/>
                <w:iCs/>
                <w:sz w:val="22"/>
                <w:szCs w:val="22"/>
              </w:rPr>
              <w:t>!</w:t>
            </w:r>
            <w:r w:rsidRPr="00E16A95">
              <w:rPr>
                <w:sz w:val="22"/>
                <w:szCs w:val="22"/>
              </w:rPr>
              <w:t xml:space="preserve">  </w:t>
            </w:r>
          </w:p>
          <w:p w:rsidR="00DB6B02" w:rsidRPr="00E16A95" w:rsidRDefault="00DB6B02" w:rsidP="000D632A">
            <w:pPr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Но прекрасен данный жребий </w:t>
            </w:r>
            <w:r w:rsidRPr="00E16A95">
              <w:rPr>
                <w:b/>
                <w:bCs/>
                <w:sz w:val="22"/>
                <w:szCs w:val="22"/>
              </w:rPr>
              <w:t>–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 xml:space="preserve"> просиять</w:t>
            </w:r>
            <w:r w:rsidRPr="00E16A95">
              <w:rPr>
                <w:i/>
                <w:iCs/>
                <w:sz w:val="22"/>
                <w:szCs w:val="22"/>
              </w:rPr>
              <w:t xml:space="preserve"> и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умереть</w:t>
            </w:r>
            <w:r w:rsidRPr="00E16A95">
              <w:rPr>
                <w:sz w:val="22"/>
                <w:szCs w:val="22"/>
              </w:rPr>
              <w:t>.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...Каждый из них решал этот вопрос </w:t>
            </w:r>
            <w:r w:rsidRPr="00E16A95">
              <w:rPr>
                <w:b/>
                <w:b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уехать</w:t>
            </w:r>
            <w:r w:rsidRPr="00E16A95">
              <w:rPr>
                <w:i/>
                <w:iCs/>
                <w:sz w:val="22"/>
                <w:szCs w:val="22"/>
              </w:rPr>
              <w:t xml:space="preserve"> или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 xml:space="preserve">остаться </w:t>
            </w:r>
            <w:r w:rsidRPr="00E16A95">
              <w:rPr>
                <w:b/>
                <w:b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для себя, </w:t>
            </w:r>
            <w:proofErr w:type="gramStart"/>
            <w:r w:rsidRPr="00E16A95">
              <w:rPr>
                <w:i/>
                <w:iCs/>
                <w:sz w:val="22"/>
                <w:szCs w:val="22"/>
              </w:rPr>
              <w:t>для</w:t>
            </w:r>
            <w:proofErr w:type="gramEnd"/>
            <w:r w:rsidRPr="00E16A95">
              <w:rPr>
                <w:i/>
                <w:iCs/>
                <w:sz w:val="22"/>
                <w:szCs w:val="22"/>
              </w:rPr>
              <w:t xml:space="preserve"> своих близких</w:t>
            </w:r>
            <w:r w:rsidRPr="00E16A95">
              <w:rPr>
                <w:sz w:val="22"/>
                <w:szCs w:val="22"/>
              </w:rPr>
              <w:t>.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Так как оставался один выбор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потерять армию и Москву или одну Москву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то фельдмаршал должен был выбрать последнее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</w:p>
        </w:tc>
      </w:tr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jc w:val="center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ПРИЛОЖЕНИЕ (какой именно? кто именно? что именно?)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Обособляются распространенные приложения, выраженные нарицательным существительным с зависимыми словами и относящиеся к нарицательному существительному.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Одиночное приложение, стоящее после нарицательного существительного, если определяемое существительное имеет при себе пояснительное слово.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3) Приложение, относящееся </w:t>
            </w:r>
            <w:r w:rsidRPr="00E16A95">
              <w:rPr>
                <w:sz w:val="22"/>
                <w:szCs w:val="22"/>
                <w:u w:val="single"/>
              </w:rPr>
              <w:t>к имени собственному</w:t>
            </w:r>
            <w:r w:rsidRPr="00E16A95">
              <w:rPr>
                <w:sz w:val="22"/>
                <w:szCs w:val="22"/>
              </w:rPr>
              <w:t>, если оно стоит после определяемого существительного.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4) Собственное имя лица или кличка животного выступает в роли обособленного приложения, если оно поясняет либо уточняет нарицательное существительное.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lastRenderedPageBreak/>
              <w:t xml:space="preserve">5) Приложения при </w:t>
            </w:r>
            <w:r w:rsidRPr="00E16A95">
              <w:rPr>
                <w:sz w:val="22"/>
                <w:szCs w:val="22"/>
                <w:u w:val="single"/>
              </w:rPr>
              <w:t>личном местоимении</w:t>
            </w:r>
            <w:r w:rsidRPr="00E16A95">
              <w:rPr>
                <w:sz w:val="22"/>
                <w:szCs w:val="22"/>
              </w:rPr>
              <w:t>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6) Приложение имеет причинное значение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ind w:right="151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Может ставиться тире:</w:t>
            </w:r>
          </w:p>
          <w:p w:rsidR="00DB6B02" w:rsidRPr="00E16A95" w:rsidRDefault="00DB6B02" w:rsidP="000D632A">
            <w:pPr>
              <w:ind w:right="151"/>
              <w:jc w:val="both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>1) если перед приложением можно без изменения смысла вставить слова</w:t>
            </w:r>
            <w:r w:rsidRPr="00E16A95">
              <w:rPr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«а именно».</w:t>
            </w:r>
          </w:p>
          <w:p w:rsidR="00DB6B02" w:rsidRPr="00E16A95" w:rsidRDefault="00DB6B02" w:rsidP="000D632A">
            <w:pPr>
              <w:tabs>
                <w:tab w:val="left" w:pos="4280"/>
                <w:tab w:val="left" w:pos="4460"/>
              </w:tabs>
              <w:ind w:right="331"/>
              <w:rPr>
                <w:spacing w:val="40"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2) перед распространенным или одиночным приложением, стоящим в конце предложения, </w:t>
            </w:r>
            <w:r w:rsidRPr="00E16A95">
              <w:rPr>
                <w:spacing w:val="40"/>
                <w:sz w:val="22"/>
                <w:szCs w:val="22"/>
              </w:rPr>
              <w:t>если подчеркивается самостоятельность или дается разъяснение такого приложения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wave"/>
              </w:rPr>
            </w:pPr>
            <w:r w:rsidRPr="00E16A95">
              <w:rPr>
                <w:i/>
                <w:iCs/>
                <w:sz w:val="22"/>
                <w:szCs w:val="22"/>
              </w:rPr>
              <w:lastRenderedPageBreak/>
              <w:t xml:space="preserve">Говорила больше мать,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дама с седыми волосами.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Добродушный старичок,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больничный сторож</w:t>
            </w:r>
            <w:r w:rsidRPr="00E16A95">
              <w:rPr>
                <w:i/>
                <w:iCs/>
                <w:sz w:val="22"/>
                <w:szCs w:val="22"/>
              </w:rPr>
              <w:t>, тотчас же впустил его.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wave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Он оставил коня, поднял голову и увидал своего корреспондента,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дьякона.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Онегин,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добрый мой приятель</w:t>
            </w:r>
            <w:r w:rsidRPr="00E16A95">
              <w:rPr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i/>
                <w:sz w:val="22"/>
                <w:szCs w:val="22"/>
              </w:rPr>
              <w:t>, родился на брегах Невы.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В обед Кулига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,/табельщи</w:t>
            </w:r>
            <w:r w:rsidRPr="00E16A95">
              <w:rPr>
                <w:i/>
                <w:sz w:val="22"/>
                <w:szCs w:val="22"/>
                <w:u w:val="wave"/>
              </w:rPr>
              <w:t>к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i/>
                <w:sz w:val="22"/>
                <w:szCs w:val="22"/>
                <w:u w:val="wave"/>
              </w:rPr>
              <w:t>,</w:t>
            </w:r>
            <w:r w:rsidRPr="00E16A95">
              <w:rPr>
                <w:i/>
                <w:sz w:val="22"/>
                <w:szCs w:val="22"/>
              </w:rPr>
              <w:t xml:space="preserve"> рассказывал о Франции.</w:t>
            </w: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Студент этот,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по имени Илья</w:t>
            </w:r>
            <w:r w:rsidRPr="00E16A95">
              <w:rPr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i/>
                <w:sz w:val="22"/>
                <w:szCs w:val="22"/>
              </w:rPr>
              <w:t>, любил музыку.</w:t>
            </w: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Маленький чернявый лейтенант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по фамилии Жук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привел батальон к задним дворам той улицы</w:t>
            </w: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Мы, </w:t>
            </w:r>
            <w:r w:rsidRPr="00E16A95">
              <w:rPr>
                <w:b/>
                <w:i/>
                <w:sz w:val="22"/>
                <w:szCs w:val="22"/>
              </w:rPr>
              <w:t>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газетчики</w:t>
            </w:r>
            <w:r w:rsidRPr="00E16A95">
              <w:rPr>
                <w:i/>
                <w:sz w:val="22"/>
                <w:szCs w:val="22"/>
              </w:rPr>
              <w:t>,/ узнавали много новостей</w:t>
            </w:r>
            <w:r w:rsidRPr="00E16A95">
              <w:rPr>
                <w:sz w:val="22"/>
                <w:szCs w:val="22"/>
              </w:rPr>
              <w:t>.</w:t>
            </w: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wave"/>
              </w:rPr>
            </w:pP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wave"/>
              </w:rPr>
            </w:pP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wave"/>
              </w:rPr>
            </w:pP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  <w:u w:val="wave"/>
              </w:rPr>
              <w:lastRenderedPageBreak/>
              <w:t>/Гордый человек</w:t>
            </w:r>
            <w:r w:rsidRPr="00E16A95">
              <w:rPr>
                <w:i/>
                <w:sz w:val="22"/>
                <w:szCs w:val="22"/>
              </w:rPr>
              <w:t>,/он никогда не склонял головы.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  <w:u w:val="wave"/>
              </w:rPr>
              <w:t>/Как добрый человек/</w:t>
            </w:r>
            <w:r w:rsidRPr="00E16A95">
              <w:rPr>
                <w:i/>
                <w:sz w:val="22"/>
                <w:szCs w:val="22"/>
              </w:rPr>
              <w:t>, он больше любил людей, чем не любил</w:t>
            </w:r>
            <w:proofErr w:type="gramStart"/>
            <w:r w:rsidRPr="00E16A95">
              <w:rPr>
                <w:i/>
                <w:sz w:val="22"/>
                <w:szCs w:val="22"/>
              </w:rPr>
              <w:t>.</w:t>
            </w:r>
            <w:proofErr w:type="gramEnd"/>
            <w:r w:rsidRPr="00E16A95">
              <w:rPr>
                <w:i/>
                <w:sz w:val="22"/>
                <w:szCs w:val="22"/>
              </w:rPr>
              <w:t xml:space="preserve"> </w:t>
            </w:r>
            <w:r w:rsidRPr="00E16A95">
              <w:rPr>
                <w:sz w:val="22"/>
                <w:szCs w:val="22"/>
              </w:rPr>
              <w:t>(</w:t>
            </w:r>
            <w:proofErr w:type="gramStart"/>
            <w:r w:rsidRPr="00E16A95">
              <w:rPr>
                <w:sz w:val="22"/>
                <w:szCs w:val="22"/>
              </w:rPr>
              <w:t>п</w:t>
            </w:r>
            <w:proofErr w:type="gramEnd"/>
            <w:r w:rsidRPr="00E16A95">
              <w:rPr>
                <w:sz w:val="22"/>
                <w:szCs w:val="22"/>
              </w:rPr>
              <w:t>риложение = причинное значение)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Поклонник Баха/</w:t>
            </w:r>
            <w:r w:rsidRPr="00E16A95">
              <w:rPr>
                <w:b/>
                <w:i/>
                <w:sz w:val="22"/>
                <w:szCs w:val="22"/>
              </w:rPr>
              <w:t>,</w:t>
            </w:r>
            <w:r w:rsidRPr="00E16A95">
              <w:rPr>
                <w:i/>
                <w:sz w:val="22"/>
                <w:szCs w:val="22"/>
              </w:rPr>
              <w:t xml:space="preserve">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знаток своего дела/,</w:t>
            </w:r>
            <w:r w:rsidRPr="00E16A95">
              <w:rPr>
                <w:i/>
                <w:sz w:val="22"/>
                <w:szCs w:val="22"/>
              </w:rPr>
              <w:t xml:space="preserve"> Лемм со временем стал бы в ряду великих композиторов своей страны. (Причина)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proofErr w:type="gramStart"/>
            <w:r w:rsidRPr="00E16A95">
              <w:rPr>
                <w:i/>
                <w:iCs/>
                <w:sz w:val="22"/>
                <w:szCs w:val="22"/>
              </w:rPr>
              <w:t xml:space="preserve">Утвержден новый государственный флаг Российской Федерации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трехцветное полотнище с белой, синей и красной продольными полосами.</w:t>
            </w:r>
            <w:proofErr w:type="gramEnd"/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(А именно какой флаг?)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Я люблю это дерево –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сосну.</w:t>
            </w:r>
            <w:r w:rsidRPr="00E16A95">
              <w:rPr>
                <w:b/>
                <w:iCs/>
                <w:sz w:val="22"/>
                <w:szCs w:val="22"/>
                <w:u w:val="wave"/>
              </w:rPr>
              <w:t xml:space="preserve">  </w:t>
            </w:r>
            <w:r w:rsidRPr="00E16A95">
              <w:rPr>
                <w:iCs/>
                <w:sz w:val="22"/>
                <w:szCs w:val="22"/>
              </w:rPr>
              <w:t>(А именно какое дерево?)</w:t>
            </w:r>
          </w:p>
          <w:p w:rsidR="00DB6B02" w:rsidRPr="00E16A95" w:rsidRDefault="00DB6B02" w:rsidP="000D632A">
            <w:pPr>
              <w:rPr>
                <w:sz w:val="22"/>
                <w:szCs w:val="22"/>
              </w:rPr>
            </w:pPr>
          </w:p>
        </w:tc>
      </w:tr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jc w:val="center"/>
              <w:rPr>
                <w:b/>
                <w:iCs/>
                <w:sz w:val="22"/>
                <w:szCs w:val="22"/>
              </w:rPr>
            </w:pPr>
            <w:r w:rsidRPr="00E16A95">
              <w:rPr>
                <w:b/>
                <w:color w:val="000000"/>
                <w:sz w:val="22"/>
                <w:szCs w:val="22"/>
              </w:rPr>
              <w:lastRenderedPageBreak/>
              <w:t>ОБСТОЯТЕЛЬСТВО (как? когда? что делая? что сделав?)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Деепричастный оборот и одиночное деепричастие.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Обстоятельства, выраженные существительными в форме косвенного падежа для смыслового выделения или для попутного пояснения.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3) Оборот с предложными </w:t>
            </w:r>
            <w:proofErr w:type="gramStart"/>
            <w:r w:rsidRPr="00E16A95">
              <w:rPr>
                <w:sz w:val="22"/>
                <w:szCs w:val="22"/>
              </w:rPr>
              <w:t>сочетаниями</w:t>
            </w:r>
            <w:proofErr w:type="gramEnd"/>
            <w:r w:rsidRPr="00E16A95">
              <w:rPr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sz w:val="22"/>
                <w:szCs w:val="22"/>
              </w:rPr>
              <w:t>несмотря на, ввиду, благодаря, в зависимости во избежание, вопреки, в отличие, в связи, в противоположность, в силу, вследствие, в случае, за неимением, за отсутствием, подобно, по причине, по случаю, при наличии, при условии, согласно</w:t>
            </w:r>
            <w:r w:rsidRPr="00E16A95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Радость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otDash"/>
              </w:rPr>
              <w:t>, вступая в один дом,</w:t>
            </w:r>
            <w:r w:rsidRPr="00E16A95">
              <w:rPr>
                <w:i/>
                <w:iCs/>
                <w:sz w:val="22"/>
                <w:szCs w:val="22"/>
              </w:rPr>
              <w:t xml:space="preserve"> вводила в другой неизбывное горе.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dashDotHeavy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proofErr w:type="gramStart"/>
            <w:r w:rsidRPr="00E16A95">
              <w:rPr>
                <w:b/>
                <w:i/>
                <w:iCs/>
                <w:sz w:val="22"/>
                <w:szCs w:val="22"/>
                <w:u w:val="dashDotHeavy"/>
              </w:rPr>
              <w:t>Благодаря</w:t>
            </w:r>
            <w:proofErr w:type="gramEnd"/>
            <w:r w:rsidRPr="00E16A95">
              <w:rPr>
                <w:b/>
                <w:i/>
                <w:iCs/>
                <w:sz w:val="22"/>
                <w:szCs w:val="22"/>
                <w:u w:val="dashDotHeavy"/>
              </w:rPr>
              <w:t xml:space="preserve"> казака нарочито гнусавым голосом</w:t>
            </w:r>
            <w:r w:rsidRPr="00E16A95">
              <w:rPr>
                <w:i/>
                <w:iCs/>
                <w:sz w:val="22"/>
                <w:szCs w:val="22"/>
              </w:rPr>
              <w:t xml:space="preserve">, дед, </w:t>
            </w:r>
            <w:r w:rsidRPr="00E16A95">
              <w:rPr>
                <w:b/>
                <w:i/>
                <w:iCs/>
                <w:sz w:val="22"/>
                <w:szCs w:val="22"/>
                <w:u w:val="dashDotHeavy"/>
              </w:rPr>
              <w:t>кряхтя,</w:t>
            </w:r>
            <w:r w:rsidRPr="00E16A95">
              <w:rPr>
                <w:i/>
                <w:iCs/>
                <w:sz w:val="22"/>
                <w:szCs w:val="22"/>
              </w:rPr>
              <w:t xml:space="preserve"> влез в арбу.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Видно, и Чичиковы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Heavy"/>
              </w:rPr>
              <w:t>, на несколько минут в жизни,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обращаются в поэтов...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Утром проснулся он рано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Heavy"/>
              </w:rPr>
              <w:t>, с головной болью,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разбуженный шумом.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Впрочем</w:t>
            </w:r>
            <w:r w:rsidRPr="00E16A95">
              <w:rPr>
                <w:bCs/>
                <w:i/>
                <w:iCs/>
                <w:sz w:val="22"/>
                <w:szCs w:val="22"/>
                <w:u w:val="dotDash"/>
              </w:rPr>
              <w:t>, ввиду</w:t>
            </w:r>
            <w:r w:rsidRPr="00E16A95">
              <w:rPr>
                <w:i/>
                <w:iCs/>
                <w:sz w:val="22"/>
                <w:szCs w:val="22"/>
                <w:u w:val="dotDash"/>
              </w:rPr>
              <w:t xml:space="preserve"> недостатка времени</w:t>
            </w:r>
            <w:r w:rsidRPr="00E16A95">
              <w:rPr>
                <w:bCs/>
                <w:i/>
                <w:iCs/>
                <w:sz w:val="22"/>
                <w:szCs w:val="22"/>
                <w:u w:val="dotDash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не будем отклоняться от предмета лекции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Вследствие</w:t>
            </w:r>
            <w:r w:rsidRPr="00E16A95">
              <w:rPr>
                <w:b/>
                <w:i/>
                <w:iCs/>
                <w:sz w:val="22"/>
                <w:szCs w:val="22"/>
                <w:u w:val="dashDotDotHeavy"/>
              </w:rPr>
              <w:t xml:space="preserve"> этого происшествия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Василий уже более не видался со своим родителем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Каждую летнюю зорю Герасим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 несмотря на</w:t>
            </w:r>
            <w:r w:rsidRPr="00E16A95">
              <w:rPr>
                <w:i/>
                <w:iCs/>
                <w:sz w:val="22"/>
                <w:szCs w:val="22"/>
                <w:u w:val="dashDotDotHeavy"/>
              </w:rPr>
              <w:t xml:space="preserve"> слепоту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ходил в поле ловить перепелов</w:t>
            </w:r>
          </w:p>
        </w:tc>
      </w:tr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ДОПОЛНЕНИЕ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Существительные с предлогами </w:t>
            </w:r>
            <w:proofErr w:type="gramStart"/>
            <w:r w:rsidRPr="00E16A95">
              <w:rPr>
                <w:b/>
                <w:i/>
                <w:sz w:val="22"/>
                <w:szCs w:val="22"/>
              </w:rPr>
              <w:t>кроме</w:t>
            </w:r>
            <w:proofErr w:type="gramEnd"/>
            <w:r w:rsidRPr="00E16A95">
              <w:rPr>
                <w:b/>
                <w:i/>
                <w:sz w:val="22"/>
                <w:szCs w:val="22"/>
              </w:rPr>
              <w:t>, вместо, помимо, сверх, за исключением, наряду с</w:t>
            </w:r>
            <w:r w:rsidRPr="00E16A95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/</w:t>
            </w:r>
            <w:r w:rsidRPr="00E16A95">
              <w:rPr>
                <w:b/>
                <w:i/>
                <w:sz w:val="22"/>
                <w:szCs w:val="22"/>
                <w:u w:val="dashLong"/>
              </w:rPr>
              <w:t>Кроме картин</w:t>
            </w:r>
            <w:r w:rsidRPr="00E16A95">
              <w:rPr>
                <w:i/>
                <w:sz w:val="22"/>
                <w:szCs w:val="22"/>
                <w:u w:val="dashLong"/>
              </w:rPr>
              <w:t>/</w:t>
            </w:r>
            <w:r w:rsidRPr="00E16A95">
              <w:rPr>
                <w:i/>
                <w:sz w:val="22"/>
                <w:szCs w:val="22"/>
              </w:rPr>
              <w:t xml:space="preserve">, вокруг </w:t>
            </w:r>
            <w:r w:rsidRPr="00E16A95">
              <w:rPr>
                <w:i/>
                <w:sz w:val="22"/>
                <w:szCs w:val="22"/>
                <w:u w:val="double"/>
              </w:rPr>
              <w:t>было</w:t>
            </w:r>
            <w:r w:rsidRPr="00E16A95">
              <w:rPr>
                <w:i/>
                <w:sz w:val="22"/>
                <w:szCs w:val="22"/>
              </w:rPr>
              <w:t xml:space="preserve"> много прекрасных вещей.</w:t>
            </w: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dashLong"/>
              </w:rPr>
            </w:pPr>
            <w:r w:rsidRPr="00E16A95">
              <w:rPr>
                <w:i/>
                <w:sz w:val="22"/>
                <w:szCs w:val="22"/>
              </w:rPr>
              <w:t xml:space="preserve">Все встали и </w:t>
            </w:r>
            <w:r w:rsidRPr="00E16A95">
              <w:rPr>
                <w:i/>
                <w:sz w:val="22"/>
                <w:szCs w:val="22"/>
                <w:u w:val="double"/>
              </w:rPr>
              <w:t>отправились</w:t>
            </w:r>
            <w:r w:rsidRPr="00E16A95">
              <w:rPr>
                <w:i/>
                <w:sz w:val="22"/>
                <w:szCs w:val="22"/>
              </w:rPr>
              <w:t xml:space="preserve"> на террасу, /</w:t>
            </w:r>
            <w:r w:rsidRPr="00E16A95">
              <w:rPr>
                <w:b/>
                <w:i/>
                <w:sz w:val="22"/>
                <w:szCs w:val="22"/>
                <w:u w:val="dashLong"/>
              </w:rPr>
              <w:t xml:space="preserve">за исключением </w:t>
            </w:r>
            <w:proofErr w:type="spellStart"/>
            <w:r w:rsidRPr="00E16A95">
              <w:rPr>
                <w:b/>
                <w:i/>
                <w:sz w:val="22"/>
                <w:szCs w:val="22"/>
                <w:u w:val="dashLong"/>
              </w:rPr>
              <w:t>Гедеоновского</w:t>
            </w:r>
            <w:proofErr w:type="spellEnd"/>
            <w:r w:rsidRPr="00E16A95">
              <w:rPr>
                <w:b/>
                <w:i/>
                <w:sz w:val="22"/>
                <w:szCs w:val="22"/>
                <w:u w:val="dashLong"/>
              </w:rPr>
              <w:t xml:space="preserve">/. </w:t>
            </w:r>
          </w:p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dashLong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Мистер </w:t>
            </w:r>
            <w:proofErr w:type="spellStart"/>
            <w:r w:rsidRPr="00E16A95">
              <w:rPr>
                <w:i/>
                <w:iCs/>
                <w:sz w:val="22"/>
                <w:szCs w:val="22"/>
              </w:rPr>
              <w:t>Гопкинс</w:t>
            </w:r>
            <w:proofErr w:type="spellEnd"/>
            <w:r w:rsidRPr="00E16A95">
              <w:rPr>
                <w:b/>
                <w:bCs/>
                <w:i/>
                <w:iCs/>
                <w:sz w:val="22"/>
                <w:szCs w:val="22"/>
                <w:u w:val="dash"/>
              </w:rPr>
              <w:t>, наряду</w:t>
            </w:r>
            <w:r w:rsidRPr="00E16A95">
              <w:rPr>
                <w:b/>
                <w:i/>
                <w:iCs/>
                <w:sz w:val="22"/>
                <w:szCs w:val="22"/>
                <w:u w:val="dash"/>
              </w:rPr>
              <w:t xml:space="preserve"> с другими людьми в серых касках,</w:t>
            </w:r>
            <w:r w:rsidRPr="00E16A95">
              <w:rPr>
                <w:i/>
                <w:iCs/>
                <w:sz w:val="22"/>
                <w:szCs w:val="22"/>
              </w:rPr>
              <w:t xml:space="preserve"> стоял неподвижно</w:t>
            </w:r>
          </w:p>
        </w:tc>
      </w:tr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УТОЧНЯЮЩИЕ ЧЛЕНЫ ПРЕДЛОЖЕНИЯ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Слова и словосочетания, уточняющие смысл предшествующих слов: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Уточняющие обстоятельства места.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Уточняющие обстоятельства времени.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3) Уточняющие обстоятельства образа действия,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4) Уточняющие определения со значением цвета, размера, возраста и т. д.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</w:rPr>
              <w:t>В предместье,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>около боен</w:t>
            </w:r>
            <w:r w:rsidRPr="00E16A95">
              <w:rPr>
                <w:i/>
                <w:iCs/>
                <w:sz w:val="22"/>
                <w:szCs w:val="22"/>
              </w:rPr>
              <w:t>, выли собаки</w:t>
            </w:r>
            <w:r w:rsidRPr="00E16A95">
              <w:rPr>
                <w:sz w:val="22"/>
                <w:szCs w:val="22"/>
              </w:rPr>
              <w:t xml:space="preserve">.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За рекою,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  <w:u w:val="dashDotDotHeavy"/>
              </w:rPr>
              <w:t>в розоватом небе,</w:t>
            </w:r>
            <w:r w:rsidRPr="00E16A95">
              <w:rPr>
                <w:i/>
                <w:iCs/>
                <w:sz w:val="22"/>
                <w:szCs w:val="22"/>
              </w:rPr>
              <w:t xml:space="preserve"> ярко сверкала вечерняя звезда</w:t>
            </w:r>
            <w:r w:rsidRPr="00E16A95">
              <w:rPr>
                <w:sz w:val="22"/>
                <w:szCs w:val="22"/>
              </w:rPr>
              <w:t xml:space="preserve">. </w:t>
            </w:r>
            <w:r w:rsidRPr="00E16A95">
              <w:rPr>
                <w:i/>
                <w:iCs/>
                <w:sz w:val="22"/>
                <w:szCs w:val="22"/>
              </w:rPr>
              <w:t xml:space="preserve">Даже </w:t>
            </w:r>
            <w:r w:rsidRPr="00E16A95">
              <w:rPr>
                <w:b/>
                <w:i/>
                <w:iCs/>
                <w:sz w:val="22"/>
                <w:szCs w:val="22"/>
              </w:rPr>
              <w:t>сюда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Cs/>
                <w:i/>
                <w:iCs/>
                <w:sz w:val="22"/>
                <w:szCs w:val="22"/>
                <w:u w:val="dashDotDotHeavy"/>
              </w:rPr>
              <w:t>через озеро, за километр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вместе с горячим воздухом, доносился гул и треск. 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b/>
                <w:i/>
                <w:iCs/>
                <w:sz w:val="22"/>
                <w:szCs w:val="22"/>
              </w:rPr>
              <w:t>Сейчас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Heavy"/>
              </w:rPr>
              <w:t>, поздней осенью,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когда я живу в Москве, шкатулка стоит там одна в пустых нетопленых комнатах...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Он встряхнул кудрями и </w:t>
            </w:r>
            <w:r w:rsidRPr="00E16A95">
              <w:rPr>
                <w:b/>
                <w:i/>
                <w:iCs/>
                <w:sz w:val="22"/>
                <w:szCs w:val="22"/>
              </w:rPr>
              <w:t>самоуверенно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 почти с вызовом,</w:t>
            </w:r>
            <w:r w:rsidRPr="00E16A95">
              <w:rPr>
                <w:i/>
                <w:iCs/>
                <w:sz w:val="22"/>
                <w:szCs w:val="22"/>
              </w:rPr>
              <w:t xml:space="preserve"> глянул вверх.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Нас встретил молодой парень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, лет двадцати,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высокий и красивый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Посредине залы стоял овальный обеденный стол, обтянутый желтой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, под мрамор,</w:t>
            </w:r>
            <w:r w:rsidRPr="00E16A95">
              <w:rPr>
                <w:i/>
                <w:iCs/>
                <w:sz w:val="22"/>
                <w:szCs w:val="22"/>
              </w:rPr>
              <w:t xml:space="preserve"> клеенкой...</w:t>
            </w:r>
          </w:p>
        </w:tc>
      </w:tr>
    </w:tbl>
    <w:p w:rsidR="00DB6B02" w:rsidRPr="00E16A95" w:rsidRDefault="00DB6B02" w:rsidP="00DB6B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B6B02" w:rsidRPr="00E16A95" w:rsidTr="000D632A">
        <w:tc>
          <w:tcPr>
            <w:tcW w:w="10620" w:type="dxa"/>
            <w:gridSpan w:val="2"/>
          </w:tcPr>
          <w:p w:rsidR="00DB6B02" w:rsidRPr="00E16A95" w:rsidRDefault="00DB6B02" w:rsidP="000D632A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lastRenderedPageBreak/>
              <w:t>СРАВНИТЕЛЬНЫЙ ОБОРОТ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E16A95">
              <w:rPr>
                <w:b/>
                <w:color w:val="000000"/>
                <w:sz w:val="22"/>
                <w:szCs w:val="22"/>
              </w:rPr>
              <w:t>Запятая не ставится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6A95">
              <w:rPr>
                <w:color w:val="000000"/>
                <w:sz w:val="22"/>
                <w:szCs w:val="22"/>
              </w:rPr>
              <w:t>Примеры</w:t>
            </w:r>
          </w:p>
        </w:tc>
      </w:tr>
      <w:tr w:rsidR="00DB6B02" w:rsidRPr="00E16A95" w:rsidTr="000D632A">
        <w:tc>
          <w:tcPr>
            <w:tcW w:w="4785" w:type="dxa"/>
          </w:tcPr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1. те же обороты, если они </w:t>
            </w:r>
          </w:p>
          <w:p w:rsidR="00DB6B02" w:rsidRPr="00E16A95" w:rsidRDefault="00DB6B02" w:rsidP="00DB6B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носят фразеологический характер;</w:t>
            </w:r>
          </w:p>
          <w:p w:rsidR="00DB6B02" w:rsidRPr="00E16A95" w:rsidRDefault="00DB6B02" w:rsidP="00DB6B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входят в состав сказуемого или тесно </w:t>
            </w:r>
            <w:proofErr w:type="gramStart"/>
            <w:r w:rsidRPr="00E16A95">
              <w:rPr>
                <w:sz w:val="22"/>
                <w:szCs w:val="22"/>
              </w:rPr>
              <w:t>связаны</w:t>
            </w:r>
            <w:proofErr w:type="gramEnd"/>
            <w:r w:rsidRPr="00E16A95">
              <w:rPr>
                <w:sz w:val="22"/>
                <w:szCs w:val="22"/>
              </w:rPr>
              <w:t xml:space="preserve"> с ним по смыслу;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2. Обороты с союзом </w:t>
            </w:r>
            <w:r w:rsidRPr="00E16A95">
              <w:rPr>
                <w:b/>
                <w:i/>
                <w:sz w:val="22"/>
                <w:szCs w:val="22"/>
              </w:rPr>
              <w:t>как</w:t>
            </w:r>
            <w:r w:rsidRPr="00E16A95">
              <w:rPr>
                <w:sz w:val="22"/>
                <w:szCs w:val="22"/>
              </w:rPr>
              <w:t>:</w:t>
            </w:r>
          </w:p>
          <w:p w:rsidR="00DB6B02" w:rsidRPr="00E16A95" w:rsidRDefault="00DB6B02" w:rsidP="00DB6B0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180" w:firstLine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на первый план выступает 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ind w:left="18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значение обстоятельства образа действия (можно заменить творительным падежом существительного или наречием);</w:t>
            </w:r>
          </w:p>
          <w:p w:rsidR="00DB6B02" w:rsidRPr="00E16A95" w:rsidRDefault="00DB6B02" w:rsidP="00DB6B0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180" w:firstLine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если основное значение оборота  - приравнивание или отождествление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ind w:left="18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ind w:left="18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DB6B0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80" w:firstLine="18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 союз </w:t>
            </w:r>
            <w:r w:rsidRPr="00E16A95">
              <w:rPr>
                <w:b/>
                <w:i/>
                <w:sz w:val="22"/>
                <w:szCs w:val="22"/>
              </w:rPr>
              <w:t>как</w:t>
            </w:r>
            <w:r w:rsidRPr="00E16A95">
              <w:rPr>
                <w:sz w:val="22"/>
                <w:szCs w:val="22"/>
              </w:rPr>
              <w:t xml:space="preserve"> имеет значение 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«в качестве»</w:t>
            </w:r>
            <w:r w:rsidRPr="00E16A95">
              <w:rPr>
                <w:sz w:val="22"/>
                <w:szCs w:val="22"/>
              </w:rPr>
              <w:t xml:space="preserve"> или оборот характеризует предмет с какой-либо одной стороны;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DB6B02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ind w:left="72" w:firstLine="360"/>
              <w:outlineLvl w:val="0"/>
              <w:rPr>
                <w:sz w:val="22"/>
                <w:szCs w:val="22"/>
              </w:rPr>
            </w:pPr>
            <w:proofErr w:type="gramStart"/>
            <w:r w:rsidRPr="00E16A95">
              <w:rPr>
                <w:sz w:val="22"/>
                <w:szCs w:val="22"/>
              </w:rPr>
              <w:t xml:space="preserve">если обороту предшествует отрицание </w:t>
            </w:r>
            <w:r w:rsidRPr="00E16A95">
              <w:rPr>
                <w:b/>
                <w:i/>
                <w:sz w:val="22"/>
                <w:szCs w:val="22"/>
              </w:rPr>
              <w:t xml:space="preserve">не </w:t>
            </w:r>
            <w:r w:rsidRPr="00E16A95">
              <w:rPr>
                <w:sz w:val="22"/>
                <w:szCs w:val="22"/>
              </w:rPr>
              <w:t xml:space="preserve">или слова </w:t>
            </w:r>
            <w:r w:rsidRPr="00E16A95">
              <w:rPr>
                <w:b/>
                <w:i/>
                <w:sz w:val="22"/>
                <w:szCs w:val="22"/>
              </w:rPr>
              <w:t>совсем, совершенно, почти, вроде именно, точно, точь-в-точь, просто, прямо</w:t>
            </w:r>
            <w:r w:rsidRPr="00E16A95">
              <w:rPr>
                <w:sz w:val="22"/>
                <w:szCs w:val="22"/>
              </w:rPr>
              <w:t xml:space="preserve"> и т.п.</w:t>
            </w:r>
            <w:proofErr w:type="gramEnd"/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DB6B0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2" w:firstLine="18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если оборот имеет характер устойчивого сочетания и является сказуемым или тесно связан с ни</w:t>
            </w:r>
            <w:proofErr w:type="gramStart"/>
            <w:r w:rsidRPr="00E16A95">
              <w:rPr>
                <w:sz w:val="22"/>
                <w:szCs w:val="22"/>
              </w:rPr>
              <w:t>м(</w:t>
            </w:r>
            <w:proofErr w:type="gramEnd"/>
            <w:r w:rsidRPr="00E16A95">
              <w:rPr>
                <w:sz w:val="22"/>
                <w:szCs w:val="22"/>
              </w:rPr>
              <w:t>обычно сказуемое в этих случаях не имеет законченного смысла без оборота);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6B02" w:rsidRPr="00E16A95" w:rsidRDefault="00DB6B02" w:rsidP="00DB6B0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2" w:firstLine="180"/>
              <w:outlineLvl w:val="0"/>
              <w:rPr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НО:</w:t>
            </w:r>
          </w:p>
          <w:p w:rsidR="00DB6B02" w:rsidRPr="00E16A95" w:rsidRDefault="00DB6B02" w:rsidP="000D632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подобные обороты могут выделяться запятыми, если они являются придаточной частью</w:t>
            </w:r>
          </w:p>
        </w:tc>
        <w:tc>
          <w:tcPr>
            <w:tcW w:w="5835" w:type="dxa"/>
          </w:tcPr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Что пристал </w:t>
            </w:r>
            <w:r w:rsidRPr="00E16A95">
              <w:rPr>
                <w:b/>
                <w:i/>
                <w:sz w:val="22"/>
                <w:szCs w:val="22"/>
              </w:rPr>
              <w:t>как банный лист</w:t>
            </w:r>
            <w:r w:rsidRPr="00E16A95">
              <w:rPr>
                <w:i/>
                <w:sz w:val="22"/>
                <w:szCs w:val="22"/>
              </w:rPr>
              <w:t>?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  <w:u w:val="double"/>
              </w:rPr>
            </w:pPr>
            <w:r w:rsidRPr="00E16A95">
              <w:rPr>
                <w:i/>
                <w:sz w:val="22"/>
                <w:szCs w:val="22"/>
              </w:rPr>
              <w:t xml:space="preserve">Вода в заливе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как будто черная тушь.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Как град</w:t>
            </w:r>
            <w:r w:rsidRPr="00E16A95">
              <w:rPr>
                <w:i/>
                <w:sz w:val="22"/>
                <w:szCs w:val="22"/>
              </w:rPr>
              <w:t xml:space="preserve"> посыпалась картечь. (= </w:t>
            </w:r>
            <w:r w:rsidRPr="00E16A95">
              <w:rPr>
                <w:b/>
                <w:i/>
                <w:sz w:val="22"/>
                <w:szCs w:val="22"/>
              </w:rPr>
              <w:t>Посыпалась градом)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 xml:space="preserve">Как демон </w:t>
            </w:r>
            <w:proofErr w:type="gramStart"/>
            <w:r w:rsidRPr="00E16A95">
              <w:rPr>
                <w:i/>
                <w:sz w:val="22"/>
                <w:szCs w:val="22"/>
              </w:rPr>
              <w:t>коварна</w:t>
            </w:r>
            <w:proofErr w:type="gramEnd"/>
            <w:r w:rsidRPr="00E16A95">
              <w:rPr>
                <w:i/>
                <w:sz w:val="22"/>
                <w:szCs w:val="22"/>
              </w:rPr>
              <w:t xml:space="preserve"> и зла. (</w:t>
            </w:r>
            <w:r w:rsidRPr="00E16A95">
              <w:rPr>
                <w:b/>
                <w:i/>
                <w:sz w:val="22"/>
                <w:szCs w:val="22"/>
              </w:rPr>
              <w:t>Демонически</w:t>
            </w:r>
            <w:r w:rsidRPr="00E16A95">
              <w:rPr>
                <w:i/>
                <w:sz w:val="22"/>
                <w:szCs w:val="22"/>
              </w:rPr>
              <w:t xml:space="preserve"> коварна)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Ты любил меня</w:t>
            </w:r>
            <w:r w:rsidRPr="00E16A95">
              <w:rPr>
                <w:b/>
                <w:i/>
                <w:sz w:val="22"/>
                <w:szCs w:val="22"/>
              </w:rPr>
              <w:t xml:space="preserve"> как собственность, как источник радостей, тревог и печалей. </w:t>
            </w:r>
            <w:r w:rsidRPr="00E16A95">
              <w:rPr>
                <w:i/>
                <w:sz w:val="22"/>
                <w:szCs w:val="22"/>
              </w:rPr>
              <w:t xml:space="preserve">(Т.е. любил, </w:t>
            </w:r>
            <w:r w:rsidRPr="00E16A95">
              <w:rPr>
                <w:b/>
                <w:i/>
                <w:sz w:val="22"/>
                <w:szCs w:val="22"/>
              </w:rPr>
              <w:t>считая своей собственностью</w:t>
            </w:r>
            <w:r w:rsidRPr="00E16A95">
              <w:rPr>
                <w:i/>
                <w:sz w:val="22"/>
                <w:szCs w:val="22"/>
              </w:rPr>
              <w:t>, отождествлял меня со своей собственностью)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Богат, хорош собою, Ленский везде был принят </w:t>
            </w:r>
            <w:r w:rsidRPr="00E16A95">
              <w:rPr>
                <w:b/>
                <w:i/>
                <w:sz w:val="22"/>
                <w:szCs w:val="22"/>
              </w:rPr>
              <w:t xml:space="preserve">как жених </w:t>
            </w:r>
            <w:r w:rsidRPr="00E16A95">
              <w:rPr>
                <w:i/>
                <w:sz w:val="22"/>
                <w:szCs w:val="22"/>
              </w:rPr>
              <w:t>(</w:t>
            </w:r>
            <w:r w:rsidRPr="00E16A95">
              <w:rPr>
                <w:b/>
                <w:i/>
                <w:sz w:val="22"/>
                <w:szCs w:val="22"/>
              </w:rPr>
              <w:t>В качестве жениха</w:t>
            </w:r>
            <w:r w:rsidRPr="00E16A95">
              <w:rPr>
                <w:i/>
                <w:sz w:val="22"/>
                <w:szCs w:val="22"/>
              </w:rPr>
              <w:t>)</w:t>
            </w:r>
            <w:r w:rsidRPr="00E16A95">
              <w:rPr>
                <w:b/>
                <w:i/>
                <w:sz w:val="22"/>
                <w:szCs w:val="22"/>
              </w:rPr>
              <w:t>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Гагарин вошёл в историю</w:t>
            </w:r>
            <w:r w:rsidRPr="00E16A95">
              <w:rPr>
                <w:b/>
                <w:i/>
                <w:sz w:val="22"/>
                <w:szCs w:val="22"/>
              </w:rPr>
              <w:t xml:space="preserve"> как первый в мире космонавт. (В качестве космонавта)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Было светло, </w:t>
            </w:r>
            <w:r w:rsidRPr="00E16A95">
              <w:rPr>
                <w:b/>
                <w:i/>
                <w:sz w:val="22"/>
                <w:szCs w:val="22"/>
              </w:rPr>
              <w:t>почти как</w:t>
            </w:r>
            <w:r w:rsidRPr="00E16A95">
              <w:rPr>
                <w:i/>
                <w:sz w:val="22"/>
                <w:szCs w:val="22"/>
              </w:rPr>
              <w:t xml:space="preserve"> днем.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Дети иногда рассуждают </w:t>
            </w:r>
            <w:r w:rsidRPr="00E16A95">
              <w:rPr>
                <w:b/>
                <w:i/>
                <w:sz w:val="22"/>
                <w:szCs w:val="22"/>
              </w:rPr>
              <w:t>совсем как</w:t>
            </w:r>
            <w:r w:rsidRPr="00E16A95">
              <w:rPr>
                <w:i/>
                <w:sz w:val="22"/>
                <w:szCs w:val="22"/>
              </w:rPr>
              <w:t xml:space="preserve"> взрослые.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Отец и мать ей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 xml:space="preserve">как </w:t>
            </w:r>
            <w:proofErr w:type="gramStart"/>
            <w:r w:rsidRPr="00E16A95">
              <w:rPr>
                <w:b/>
                <w:i/>
                <w:sz w:val="22"/>
                <w:szCs w:val="22"/>
                <w:u w:val="double"/>
              </w:rPr>
              <w:t>чужие</w:t>
            </w:r>
            <w:proofErr w:type="gramEnd"/>
            <w:r w:rsidRPr="00E16A95">
              <w:rPr>
                <w:b/>
                <w:i/>
                <w:sz w:val="22"/>
                <w:szCs w:val="22"/>
                <w:u w:val="double"/>
              </w:rPr>
              <w:t>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  <w:u w:val="double"/>
              </w:rPr>
            </w:pPr>
            <w:r w:rsidRPr="00E16A95">
              <w:rPr>
                <w:i/>
                <w:sz w:val="22"/>
                <w:szCs w:val="22"/>
              </w:rPr>
              <w:t xml:space="preserve">Она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сидела как на иголках.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Всё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как у людей.</w:t>
            </w:r>
            <w:r w:rsidRPr="00E16A95">
              <w:rPr>
                <w:i/>
                <w:sz w:val="22"/>
                <w:szCs w:val="22"/>
              </w:rPr>
              <w:t xml:space="preserve">   На войне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как на войне.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  <w:u w:val="double"/>
              </w:rPr>
            </w:pPr>
            <w:r w:rsidRPr="00E16A95">
              <w:rPr>
                <w:i/>
                <w:sz w:val="22"/>
                <w:szCs w:val="22"/>
              </w:rPr>
              <w:t xml:space="preserve">Дождь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лил как из ведра</w:t>
            </w:r>
            <w:r w:rsidRPr="00E16A95">
              <w:rPr>
                <w:i/>
                <w:sz w:val="22"/>
                <w:szCs w:val="22"/>
              </w:rPr>
              <w:t xml:space="preserve">. Он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пишет как курица лапой.</w:t>
            </w: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  <w:u w:val="double"/>
              </w:rPr>
            </w:pPr>
          </w:p>
          <w:p w:rsidR="00DB6B02" w:rsidRPr="00E16A95" w:rsidRDefault="00DB6B02" w:rsidP="000D632A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С вершины все окрестности видны, </w:t>
            </w:r>
            <w:r w:rsidRPr="00E16A95">
              <w:rPr>
                <w:b/>
                <w:i/>
                <w:iCs/>
                <w:color w:val="000000"/>
                <w:sz w:val="22"/>
                <w:szCs w:val="22"/>
              </w:rPr>
              <w:t>(</w:t>
            </w:r>
            <w:r w:rsidRPr="00E16A95">
              <w:rPr>
                <w:b/>
                <w:i/>
                <w:sz w:val="22"/>
                <w:szCs w:val="22"/>
              </w:rPr>
              <w:t>как на ладони</w:t>
            </w:r>
            <w:r w:rsidRPr="00E16A95">
              <w:rPr>
                <w:b/>
                <w:sz w:val="22"/>
                <w:szCs w:val="22"/>
              </w:rPr>
              <w:t>)</w:t>
            </w:r>
            <w:r w:rsidRPr="00E16A95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DB6B02" w:rsidRPr="00E16A95" w:rsidRDefault="00DB6B02" w:rsidP="00DB6B02">
      <w:pPr>
        <w:rPr>
          <w:rFonts w:ascii="Arial" w:hAnsi="Arial" w:cs="Arial"/>
          <w:b/>
          <w:color w:val="000000"/>
          <w:sz w:val="22"/>
          <w:szCs w:val="22"/>
        </w:rPr>
      </w:pPr>
    </w:p>
    <w:p w:rsidR="00173954" w:rsidRDefault="00173954">
      <w:bookmarkStart w:id="0" w:name="_GoBack"/>
      <w:bookmarkEnd w:id="0"/>
    </w:p>
    <w:sectPr w:rsidR="0017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1283"/>
    <w:multiLevelType w:val="hybridMultilevel"/>
    <w:tmpl w:val="C6CAB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1402AD"/>
    <w:multiLevelType w:val="hybridMultilevel"/>
    <w:tmpl w:val="7C041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02"/>
    <w:rsid w:val="00173954"/>
    <w:rsid w:val="00D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DB6B02"/>
    <w:pPr>
      <w:ind w:firstLin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DB6B02"/>
    <w:pPr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2017-05-13T07:18:00Z</dcterms:created>
  <dcterms:modified xsi:type="dcterms:W3CDTF">2017-05-13T07:18:00Z</dcterms:modified>
</cp:coreProperties>
</file>